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480F76" w14:textId="2E2450F5" w:rsidR="00BF3EFF" w:rsidRDefault="004A32EC" w:rsidP="00BF3EFF">
      <w:pPr>
        <w:spacing w:after="80" w:line="259" w:lineRule="auto"/>
        <w:rPr>
          <w:rFonts w:ascii="Tahoma" w:hAnsi="Tahoma" w:cs="Tahoma"/>
          <w:b/>
          <w:smallCaps/>
          <w:sz w:val="32"/>
          <w:szCs w:val="30"/>
          <w:u w:val="thick" w:color="E36C0A" w:themeColor="accent6" w:themeShade="BF"/>
        </w:rPr>
      </w:pPr>
      <w:bookmarkStart w:id="0" w:name="_GoBack"/>
      <w:bookmarkEnd w:id="0"/>
      <w:r>
        <w:rPr>
          <w:rFonts w:ascii="Tahoma" w:hAnsi="Tahoma" w:cs="Tahoma"/>
          <w:b/>
          <w:smallCaps/>
          <w:sz w:val="36"/>
          <w:szCs w:val="30"/>
          <w:u w:val="thick" w:color="E36C0A" w:themeColor="accent6" w:themeShade="BF"/>
        </w:rPr>
        <w:t xml:space="preserve">end of the semester reflective essay   </w:t>
      </w:r>
      <w:r w:rsidR="00D15398">
        <w:rPr>
          <w:rFonts w:ascii="Tahoma" w:hAnsi="Tahoma" w:cs="Tahoma"/>
          <w:b/>
          <w:smallCaps/>
          <w:sz w:val="36"/>
          <w:szCs w:val="30"/>
          <w:u w:val="thick" w:color="E36C0A" w:themeColor="accent6" w:themeShade="BF"/>
        </w:rPr>
        <w:t xml:space="preserve">         </w:t>
      </w:r>
      <w:r w:rsidR="00D65381">
        <w:rPr>
          <w:rFonts w:ascii="Tahoma" w:hAnsi="Tahoma" w:cs="Tahoma"/>
          <w:b/>
          <w:smallCaps/>
          <w:sz w:val="36"/>
          <w:szCs w:val="30"/>
          <w:u w:val="thick" w:color="E36C0A" w:themeColor="accent6" w:themeShade="BF"/>
        </w:rPr>
        <w:t xml:space="preserve">      </w:t>
      </w:r>
      <w:r w:rsidR="00BF3EFF">
        <w:rPr>
          <w:rFonts w:ascii="Tahoma" w:hAnsi="Tahoma" w:cs="Tahoma"/>
          <w:b/>
          <w:smallCaps/>
          <w:sz w:val="36"/>
          <w:szCs w:val="30"/>
          <w:u w:val="thick" w:color="E36C0A" w:themeColor="accent6" w:themeShade="BF"/>
        </w:rPr>
        <w:t xml:space="preserve"> </w:t>
      </w:r>
      <w:r w:rsidR="00BF3EFF" w:rsidRPr="008031B0">
        <w:rPr>
          <w:rFonts w:ascii="Tahoma" w:hAnsi="Tahoma" w:cs="Tahoma"/>
          <w:b/>
          <w:smallCaps/>
          <w:sz w:val="32"/>
          <w:szCs w:val="30"/>
          <w:u w:val="thick" w:color="E36C0A" w:themeColor="accent6" w:themeShade="BF"/>
        </w:rPr>
        <w:tab/>
      </w:r>
      <w:r w:rsidR="00BF3EFF" w:rsidRPr="008031B0">
        <w:rPr>
          <w:rFonts w:ascii="Tahoma" w:hAnsi="Tahoma" w:cs="Tahoma"/>
          <w:b/>
          <w:smallCaps/>
          <w:sz w:val="32"/>
          <w:szCs w:val="30"/>
          <w:u w:val="thick" w:color="E36C0A" w:themeColor="accent6" w:themeShade="BF"/>
        </w:rPr>
        <w:tab/>
      </w:r>
      <w:r w:rsidR="00BF3EFF" w:rsidRPr="008031B0">
        <w:rPr>
          <w:rFonts w:ascii="Tahoma" w:hAnsi="Tahoma" w:cs="Tahoma"/>
          <w:b/>
          <w:smallCaps/>
          <w:sz w:val="32"/>
          <w:szCs w:val="30"/>
          <w:u w:val="thick" w:color="E36C0A" w:themeColor="accent6" w:themeShade="BF"/>
        </w:rPr>
        <w:tab/>
      </w:r>
      <w:r w:rsidR="00D65381">
        <w:rPr>
          <w:rFonts w:ascii="Tahoma" w:hAnsi="Tahoma" w:cs="Tahoma"/>
          <w:b/>
          <w:smallCaps/>
          <w:sz w:val="32"/>
          <w:szCs w:val="30"/>
          <w:u w:val="thick" w:color="E36C0A" w:themeColor="accent6" w:themeShade="BF"/>
        </w:rPr>
        <w:softHyphen/>
      </w:r>
      <w:r w:rsidR="00D65381">
        <w:rPr>
          <w:rFonts w:ascii="Tahoma" w:hAnsi="Tahoma" w:cs="Tahoma"/>
          <w:b/>
          <w:smallCaps/>
          <w:sz w:val="32"/>
          <w:szCs w:val="30"/>
          <w:u w:val="thick" w:color="E36C0A" w:themeColor="accent6" w:themeShade="BF"/>
        </w:rPr>
        <w:softHyphen/>
      </w:r>
      <w:r w:rsidR="00D65381">
        <w:rPr>
          <w:rFonts w:ascii="Tahoma" w:hAnsi="Tahoma" w:cs="Tahoma"/>
          <w:b/>
          <w:smallCaps/>
          <w:sz w:val="32"/>
          <w:szCs w:val="30"/>
          <w:u w:val="thick" w:color="E36C0A" w:themeColor="accent6" w:themeShade="BF"/>
        </w:rPr>
        <w:softHyphen/>
        <w:t xml:space="preserve">       </w:t>
      </w:r>
      <w:r w:rsidR="00C36F32">
        <w:rPr>
          <w:rFonts w:ascii="Tahoma" w:hAnsi="Tahoma" w:cs="Tahoma"/>
          <w:b/>
          <w:smallCaps/>
          <w:sz w:val="32"/>
          <w:szCs w:val="30"/>
          <w:u w:val="thick" w:color="E36C0A" w:themeColor="accent6" w:themeShade="BF"/>
        </w:rPr>
        <w:t xml:space="preserve">      </w:t>
      </w:r>
    </w:p>
    <w:p w14:paraId="528612B5" w14:textId="77777777" w:rsidR="00D65381" w:rsidRDefault="00BF3EFF" w:rsidP="00D65381">
      <w:pPr>
        <w:pStyle w:val="NoSpacing"/>
        <w:rPr>
          <w:rFonts w:ascii="Constantia" w:hAnsi="Constantia"/>
          <w:b/>
          <w:sz w:val="24"/>
          <w:szCs w:val="20"/>
          <w:u w:val="single"/>
        </w:rPr>
      </w:pPr>
      <w:r w:rsidRPr="00BC2435">
        <w:rPr>
          <w:rFonts w:ascii="Constantia" w:hAnsi="Constantia"/>
          <w:b/>
          <w:sz w:val="24"/>
          <w:szCs w:val="20"/>
          <w:u w:val="single"/>
        </w:rPr>
        <w:t>Description</w:t>
      </w:r>
    </w:p>
    <w:p w14:paraId="594F16A2" w14:textId="77777777" w:rsidR="004A32EC" w:rsidRPr="004A32EC" w:rsidRDefault="004A32EC" w:rsidP="004A32EC">
      <w:pPr>
        <w:spacing w:line="240" w:lineRule="auto"/>
        <w:rPr>
          <w:rFonts w:ascii="Palatino Linotype" w:hAnsi="Palatino Linotype"/>
          <w:sz w:val="20"/>
        </w:rPr>
      </w:pPr>
      <w:r w:rsidRPr="004A32EC">
        <w:rPr>
          <w:rFonts w:ascii="Palatino Linotype" w:hAnsi="Palatino Linotype"/>
          <w:sz w:val="20"/>
        </w:rPr>
        <w:t xml:space="preserve">Active and thoughtful reflection is key to meaningful learning and the ability to repurpose your learning later. Thus, this reflective essay is meant to encourage you to think about your initial course goals, your progress towards those goals during the semester and how you can continue to work on these objectives after the course, connections across projects, and any other notable points of discussion related to your work in this class. </w:t>
      </w:r>
    </w:p>
    <w:p w14:paraId="739D808A" w14:textId="5AFCCBF2" w:rsidR="004A32EC" w:rsidRDefault="004A32EC" w:rsidP="00744EF5">
      <w:pPr>
        <w:pStyle w:val="NoSpacing"/>
        <w:rPr>
          <w:rFonts w:ascii="Palatino Linotype" w:eastAsiaTheme="minorHAnsi" w:hAnsi="Palatino Linotype" w:cstheme="minorBidi"/>
          <w:sz w:val="20"/>
        </w:rPr>
      </w:pPr>
    </w:p>
    <w:p w14:paraId="2F28EB97" w14:textId="1393CF29" w:rsidR="004A32EC" w:rsidRDefault="004A32EC" w:rsidP="00744EF5">
      <w:pPr>
        <w:pStyle w:val="NoSpacing"/>
        <w:rPr>
          <w:rFonts w:ascii="Palatino Linotype" w:eastAsiaTheme="minorHAnsi" w:hAnsi="Palatino Linotype" w:cstheme="minorBidi"/>
          <w:sz w:val="20"/>
        </w:rPr>
      </w:pPr>
      <w:r>
        <w:rPr>
          <w:rFonts w:ascii="Constantia" w:hAnsi="Constantia"/>
          <w:b/>
          <w:sz w:val="24"/>
          <w:szCs w:val="20"/>
          <w:u w:val="single"/>
        </w:rPr>
        <w:t>Deliverable</w:t>
      </w:r>
    </w:p>
    <w:p w14:paraId="4B5943C3" w14:textId="287F05AD" w:rsidR="004A32EC" w:rsidRDefault="004A32EC" w:rsidP="00744EF5">
      <w:pPr>
        <w:pStyle w:val="NoSpacing"/>
        <w:rPr>
          <w:rFonts w:ascii="Palatino Linotype" w:eastAsiaTheme="minorHAnsi" w:hAnsi="Palatino Linotype" w:cstheme="minorBidi"/>
          <w:sz w:val="20"/>
        </w:rPr>
      </w:pPr>
    </w:p>
    <w:p w14:paraId="037EE0AC" w14:textId="46F3A06C" w:rsidR="004A32EC" w:rsidRDefault="004A32EC" w:rsidP="00744EF5">
      <w:pPr>
        <w:pStyle w:val="NoSpacing"/>
        <w:rPr>
          <w:rFonts w:ascii="Palatino Linotype" w:eastAsiaTheme="minorHAnsi" w:hAnsi="Palatino Linotype" w:cstheme="minorBidi"/>
          <w:sz w:val="20"/>
        </w:rPr>
      </w:pPr>
      <w:r>
        <w:rPr>
          <w:rFonts w:ascii="Palatino Linotype" w:eastAsiaTheme="minorHAnsi" w:hAnsi="Palatino Linotype" w:cstheme="minorBidi"/>
          <w:sz w:val="20"/>
        </w:rPr>
        <w:t xml:space="preserve">In a </w:t>
      </w:r>
      <w:r>
        <w:rPr>
          <w:rFonts w:ascii="Palatino Linotype" w:eastAsiaTheme="minorHAnsi" w:hAnsi="Palatino Linotype" w:cstheme="minorBidi"/>
          <w:b/>
          <w:sz w:val="20"/>
        </w:rPr>
        <w:t>1-2 page, single-spaced memo,</w:t>
      </w:r>
      <w:r>
        <w:rPr>
          <w:rFonts w:ascii="Palatino Linotype" w:eastAsiaTheme="minorHAnsi" w:hAnsi="Palatino Linotype" w:cstheme="minorBidi"/>
          <w:sz w:val="20"/>
        </w:rPr>
        <w:t xml:space="preserve"> please reflect on your progress on this course as well as on your developing definition of “professional writing.” You can choose from the following questions to help shape your response</w:t>
      </w:r>
      <w:r w:rsidR="00BD308A">
        <w:rPr>
          <w:rFonts w:ascii="Palatino Linotype" w:eastAsiaTheme="minorHAnsi" w:hAnsi="Palatino Linotype" w:cstheme="minorBidi"/>
          <w:sz w:val="20"/>
        </w:rPr>
        <w:t xml:space="preserve"> (but you do not have to answer all of them)</w:t>
      </w:r>
      <w:r>
        <w:rPr>
          <w:rFonts w:ascii="Palatino Linotype" w:eastAsiaTheme="minorHAnsi" w:hAnsi="Palatino Linotype" w:cstheme="minorBidi"/>
          <w:sz w:val="20"/>
        </w:rPr>
        <w:t xml:space="preserve">: </w:t>
      </w:r>
    </w:p>
    <w:p w14:paraId="5F414655" w14:textId="6634114E" w:rsidR="004A32EC" w:rsidRDefault="004A32EC" w:rsidP="00744EF5">
      <w:pPr>
        <w:pStyle w:val="NoSpacing"/>
        <w:rPr>
          <w:rFonts w:ascii="Palatino Linotype" w:eastAsiaTheme="minorHAnsi" w:hAnsi="Palatino Linotype" w:cstheme="minorBidi"/>
          <w:sz w:val="20"/>
        </w:rPr>
      </w:pPr>
    </w:p>
    <w:p w14:paraId="7688C2C9" w14:textId="590D20D4" w:rsidR="004A32EC" w:rsidRDefault="004A32EC" w:rsidP="004A32EC">
      <w:pPr>
        <w:pStyle w:val="NoSpacing"/>
        <w:numPr>
          <w:ilvl w:val="0"/>
          <w:numId w:val="19"/>
        </w:numPr>
        <w:rPr>
          <w:rFonts w:ascii="Palatino Linotype" w:eastAsiaTheme="minorHAnsi" w:hAnsi="Palatino Linotype" w:cstheme="minorBidi"/>
          <w:sz w:val="20"/>
        </w:rPr>
      </w:pPr>
      <w:r>
        <w:rPr>
          <w:rFonts w:ascii="Palatino Linotype" w:eastAsiaTheme="minorHAnsi" w:hAnsi="Palatino Linotype" w:cstheme="minorBidi"/>
          <w:sz w:val="20"/>
        </w:rPr>
        <w:t xml:space="preserve">How would you define “professional writing” today? How does this definition to add to, expand upon, challenge, or alter the definition you (and the class) came up with during the first week of class? </w:t>
      </w:r>
    </w:p>
    <w:p w14:paraId="67B14CB7" w14:textId="77777777" w:rsidR="004A32EC" w:rsidRDefault="004A32EC" w:rsidP="004A32EC">
      <w:pPr>
        <w:pStyle w:val="NoSpacing"/>
        <w:ind w:left="720"/>
        <w:rPr>
          <w:rFonts w:ascii="Palatino Linotype" w:eastAsiaTheme="minorHAnsi" w:hAnsi="Palatino Linotype" w:cstheme="minorBidi"/>
          <w:sz w:val="20"/>
        </w:rPr>
      </w:pPr>
    </w:p>
    <w:p w14:paraId="3BF2525A" w14:textId="17D8F14F" w:rsidR="004A32EC" w:rsidRDefault="004A32EC" w:rsidP="004A32EC">
      <w:pPr>
        <w:pStyle w:val="ListParagraph"/>
        <w:numPr>
          <w:ilvl w:val="0"/>
          <w:numId w:val="19"/>
        </w:numPr>
        <w:spacing w:line="240" w:lineRule="auto"/>
        <w:rPr>
          <w:rFonts w:ascii="Palatino Linotype" w:hAnsi="Palatino Linotype"/>
          <w:sz w:val="20"/>
        </w:rPr>
      </w:pPr>
      <w:r w:rsidRPr="004A32EC">
        <w:rPr>
          <w:rFonts w:ascii="Palatino Linotype" w:hAnsi="Palatino Linotype"/>
          <w:sz w:val="20"/>
        </w:rPr>
        <w:t xml:space="preserve">What kind of writer are you now today, compared to the beginning of the course? Were you successful in attaining the course goals you </w:t>
      </w:r>
      <w:r>
        <w:rPr>
          <w:rFonts w:ascii="Palatino Linotype" w:hAnsi="Palatino Linotype"/>
          <w:sz w:val="20"/>
        </w:rPr>
        <w:t xml:space="preserve">described in the introductory survey </w:t>
      </w:r>
      <w:r w:rsidRPr="004A32EC">
        <w:rPr>
          <w:rFonts w:ascii="Palatino Linotype" w:hAnsi="Palatino Linotype"/>
          <w:sz w:val="20"/>
        </w:rPr>
        <w:t xml:space="preserve">at the beginning of the semester? </w:t>
      </w:r>
    </w:p>
    <w:p w14:paraId="78AE1B98" w14:textId="1364DF41" w:rsidR="004A32EC" w:rsidRPr="004A32EC" w:rsidRDefault="004A32EC" w:rsidP="004A32EC">
      <w:pPr>
        <w:spacing w:line="240" w:lineRule="auto"/>
        <w:rPr>
          <w:rFonts w:ascii="Palatino Linotype" w:hAnsi="Palatino Linotype"/>
          <w:sz w:val="20"/>
        </w:rPr>
      </w:pPr>
    </w:p>
    <w:p w14:paraId="0D8BB34C" w14:textId="1FD57AFC" w:rsidR="004A32EC" w:rsidRDefault="004A32EC" w:rsidP="004A32EC">
      <w:pPr>
        <w:pStyle w:val="ListParagraph"/>
        <w:numPr>
          <w:ilvl w:val="0"/>
          <w:numId w:val="19"/>
        </w:numPr>
        <w:spacing w:line="240" w:lineRule="auto"/>
        <w:rPr>
          <w:rFonts w:ascii="Palatino Linotype" w:hAnsi="Palatino Linotype"/>
          <w:sz w:val="20"/>
        </w:rPr>
      </w:pPr>
      <w:r w:rsidRPr="004A32EC">
        <w:rPr>
          <w:rFonts w:ascii="Palatino Linotype" w:hAnsi="Palatino Linotype"/>
          <w:sz w:val="20"/>
        </w:rPr>
        <w:t>What challenges did you experience when completing the projects, and how did you approach these challenges? Did you gain anything from this process?</w:t>
      </w:r>
    </w:p>
    <w:p w14:paraId="5BDBDC21" w14:textId="5277E845" w:rsidR="004A32EC" w:rsidRPr="004A32EC" w:rsidRDefault="004A32EC" w:rsidP="004A32EC">
      <w:pPr>
        <w:spacing w:line="240" w:lineRule="auto"/>
        <w:rPr>
          <w:rFonts w:ascii="Palatino Linotype" w:hAnsi="Palatino Linotype"/>
          <w:sz w:val="20"/>
        </w:rPr>
      </w:pPr>
    </w:p>
    <w:p w14:paraId="72DF9108" w14:textId="436A1F0F" w:rsidR="004A32EC" w:rsidRDefault="004A32EC" w:rsidP="004A32EC">
      <w:pPr>
        <w:pStyle w:val="ListParagraph"/>
        <w:numPr>
          <w:ilvl w:val="0"/>
          <w:numId w:val="19"/>
        </w:numPr>
        <w:spacing w:line="240" w:lineRule="auto"/>
        <w:rPr>
          <w:rFonts w:ascii="Palatino Linotype" w:hAnsi="Palatino Linotype"/>
          <w:sz w:val="20"/>
        </w:rPr>
      </w:pPr>
      <w:r w:rsidRPr="004A32EC">
        <w:rPr>
          <w:rFonts w:ascii="Palatino Linotype" w:hAnsi="Palatino Linotype"/>
          <w:sz w:val="20"/>
        </w:rPr>
        <w:t xml:space="preserve">Choose one course goal listed below (and also on the first page of our course syllabus): </w:t>
      </w:r>
    </w:p>
    <w:p w14:paraId="19DDE93D" w14:textId="77777777" w:rsidR="004A32EC" w:rsidRPr="00CA7DD1" w:rsidRDefault="004A32EC" w:rsidP="004A32EC">
      <w:pPr>
        <w:pStyle w:val="ListParagraph"/>
        <w:numPr>
          <w:ilvl w:val="1"/>
          <w:numId w:val="19"/>
        </w:numPr>
        <w:spacing w:before="100" w:beforeAutospacing="1" w:after="100" w:afterAutospacing="1" w:line="259" w:lineRule="auto"/>
        <w:rPr>
          <w:rFonts w:ascii="Times New Roman" w:eastAsia="Times" w:hAnsi="Times New Roman"/>
          <w:sz w:val="20"/>
          <w:szCs w:val="20"/>
        </w:rPr>
      </w:pPr>
      <w:r w:rsidRPr="00CA7DD1">
        <w:rPr>
          <w:rFonts w:ascii="Times New Roman" w:eastAsia="Times" w:hAnsi="Times New Roman"/>
          <w:sz w:val="20"/>
          <w:szCs w:val="20"/>
        </w:rPr>
        <w:t>Investigate five concepts connected to PW: rhetoric, genre, ethics, networks, and user-centered design</w:t>
      </w:r>
    </w:p>
    <w:p w14:paraId="714980FB" w14:textId="77777777" w:rsidR="004A32EC" w:rsidRPr="00CA7DD1" w:rsidRDefault="004A32EC" w:rsidP="004A32EC">
      <w:pPr>
        <w:pStyle w:val="ListParagraph"/>
        <w:numPr>
          <w:ilvl w:val="1"/>
          <w:numId w:val="19"/>
        </w:numPr>
        <w:spacing w:before="100" w:beforeAutospacing="1" w:after="100" w:afterAutospacing="1" w:line="259" w:lineRule="auto"/>
        <w:rPr>
          <w:rFonts w:ascii="Times New Roman" w:eastAsia="Times" w:hAnsi="Times New Roman"/>
          <w:sz w:val="20"/>
          <w:szCs w:val="20"/>
        </w:rPr>
      </w:pPr>
      <w:r w:rsidRPr="00CA7DD1">
        <w:rPr>
          <w:rFonts w:ascii="Times New Roman" w:eastAsia="Times" w:hAnsi="Times New Roman"/>
          <w:sz w:val="20"/>
          <w:szCs w:val="20"/>
        </w:rPr>
        <w:t>Connect theoretical concepts in rhetoric and PW to practice by interviewing a professional in a field of interest to you</w:t>
      </w:r>
    </w:p>
    <w:p w14:paraId="2BE60363" w14:textId="77777777" w:rsidR="004A32EC" w:rsidRPr="00CA7DD1" w:rsidRDefault="004A32EC" w:rsidP="004A32EC">
      <w:pPr>
        <w:pStyle w:val="ListParagraph"/>
        <w:numPr>
          <w:ilvl w:val="1"/>
          <w:numId w:val="19"/>
        </w:numPr>
        <w:spacing w:before="100" w:beforeAutospacing="1" w:after="100" w:afterAutospacing="1" w:line="259" w:lineRule="auto"/>
        <w:rPr>
          <w:rFonts w:ascii="Times New Roman" w:eastAsia="Times" w:hAnsi="Times New Roman"/>
          <w:sz w:val="20"/>
          <w:szCs w:val="20"/>
        </w:rPr>
      </w:pPr>
      <w:r w:rsidRPr="00CA7DD1">
        <w:rPr>
          <w:rFonts w:ascii="Times New Roman" w:eastAsia="Times" w:hAnsi="Times New Roman"/>
          <w:sz w:val="20"/>
          <w:szCs w:val="20"/>
        </w:rPr>
        <w:t>Consider best practices for writing in the creation of documents that exhibit an understanding of their specific audience, purpose, and context</w:t>
      </w:r>
    </w:p>
    <w:p w14:paraId="321CBD84" w14:textId="77777777" w:rsidR="004A32EC" w:rsidRPr="00CA7DD1" w:rsidRDefault="004A32EC" w:rsidP="004A32EC">
      <w:pPr>
        <w:pStyle w:val="ListParagraph"/>
        <w:numPr>
          <w:ilvl w:val="1"/>
          <w:numId w:val="19"/>
        </w:numPr>
        <w:spacing w:before="100" w:beforeAutospacing="1" w:after="100" w:afterAutospacing="1" w:line="259" w:lineRule="auto"/>
        <w:rPr>
          <w:rFonts w:ascii="Times New Roman" w:eastAsia="Times" w:hAnsi="Times New Roman"/>
          <w:sz w:val="20"/>
          <w:szCs w:val="20"/>
        </w:rPr>
      </w:pPr>
      <w:r w:rsidRPr="00CA7DD1">
        <w:rPr>
          <w:rFonts w:ascii="Times New Roman" w:eastAsia="Times" w:hAnsi="Times New Roman"/>
          <w:sz w:val="20"/>
          <w:szCs w:val="20"/>
        </w:rPr>
        <w:t>Learn to analyze organizations and individuals within them to evaluate, understand, and shape communication practices</w:t>
      </w:r>
    </w:p>
    <w:p w14:paraId="139F2E8C" w14:textId="77777777" w:rsidR="004A32EC" w:rsidRPr="00CA7DD1" w:rsidRDefault="004A32EC" w:rsidP="004A32EC">
      <w:pPr>
        <w:pStyle w:val="ListParagraph"/>
        <w:numPr>
          <w:ilvl w:val="1"/>
          <w:numId w:val="19"/>
        </w:numPr>
        <w:spacing w:before="100" w:beforeAutospacing="1" w:after="100" w:afterAutospacing="1" w:line="259" w:lineRule="auto"/>
        <w:rPr>
          <w:rFonts w:ascii="Times New Roman" w:eastAsia="Times" w:hAnsi="Times New Roman"/>
          <w:sz w:val="20"/>
          <w:szCs w:val="20"/>
        </w:rPr>
      </w:pPr>
      <w:r w:rsidRPr="00CA7DD1">
        <w:rPr>
          <w:rFonts w:ascii="Times New Roman" w:eastAsia="Times" w:hAnsi="Times New Roman"/>
          <w:sz w:val="20"/>
          <w:szCs w:val="20"/>
        </w:rPr>
        <w:t>Conduct, analyze, and report research mindfully and ethically</w:t>
      </w:r>
    </w:p>
    <w:p w14:paraId="56473401" w14:textId="40F2040E" w:rsidR="004A32EC" w:rsidRDefault="004A32EC" w:rsidP="004A32EC">
      <w:pPr>
        <w:pStyle w:val="ListParagraph"/>
        <w:numPr>
          <w:ilvl w:val="1"/>
          <w:numId w:val="19"/>
        </w:numPr>
        <w:spacing w:before="100" w:beforeAutospacing="1" w:after="100" w:afterAutospacing="1" w:line="259" w:lineRule="auto"/>
        <w:rPr>
          <w:rFonts w:ascii="Times New Roman" w:eastAsia="Times" w:hAnsi="Times New Roman"/>
          <w:sz w:val="20"/>
          <w:szCs w:val="20"/>
        </w:rPr>
      </w:pPr>
      <w:r w:rsidRPr="00CA7DD1">
        <w:rPr>
          <w:rFonts w:ascii="Times New Roman" w:eastAsia="Times" w:hAnsi="Times New Roman"/>
          <w:sz w:val="20"/>
          <w:szCs w:val="20"/>
        </w:rPr>
        <w:t>Offer constructive feedback and incorporate instructor and peer</w:t>
      </w:r>
      <w:r>
        <w:rPr>
          <w:rFonts w:ascii="Times New Roman" w:eastAsia="Times" w:hAnsi="Times New Roman"/>
          <w:sz w:val="20"/>
          <w:szCs w:val="20"/>
        </w:rPr>
        <w:t xml:space="preserve"> comments into your own writing</w:t>
      </w:r>
    </w:p>
    <w:p w14:paraId="1F926F2B" w14:textId="77777777" w:rsidR="004A32EC" w:rsidRPr="004A32EC" w:rsidRDefault="004A32EC" w:rsidP="004A32EC">
      <w:pPr>
        <w:pStyle w:val="ListParagraph"/>
        <w:spacing w:before="100" w:beforeAutospacing="1" w:after="100" w:afterAutospacing="1" w:line="259" w:lineRule="auto"/>
        <w:ind w:left="1440"/>
        <w:rPr>
          <w:rFonts w:ascii="Times New Roman" w:eastAsia="Times" w:hAnsi="Times New Roman"/>
          <w:sz w:val="20"/>
          <w:szCs w:val="20"/>
        </w:rPr>
      </w:pPr>
    </w:p>
    <w:p w14:paraId="43D85A8E" w14:textId="77777777" w:rsidR="004A32EC" w:rsidRPr="004A32EC" w:rsidRDefault="004A32EC" w:rsidP="004A32EC">
      <w:pPr>
        <w:pStyle w:val="ListParagraph"/>
        <w:spacing w:line="240" w:lineRule="auto"/>
        <w:rPr>
          <w:rFonts w:ascii="Palatino Linotype" w:hAnsi="Palatino Linotype"/>
          <w:sz w:val="20"/>
        </w:rPr>
      </w:pPr>
      <w:r w:rsidRPr="004A32EC">
        <w:rPr>
          <w:rFonts w:ascii="Palatino Linotype" w:hAnsi="Palatino Linotype"/>
          <w:sz w:val="20"/>
        </w:rPr>
        <w:t>How did our course attempt to meet this goal? Why do you think it was included to begin with? What progress do you think you have made on it?</w:t>
      </w:r>
    </w:p>
    <w:p w14:paraId="593661FB" w14:textId="4FBF958B" w:rsidR="004A32EC" w:rsidRDefault="004A32EC" w:rsidP="004A32EC">
      <w:pPr>
        <w:spacing w:line="240" w:lineRule="auto"/>
        <w:rPr>
          <w:rFonts w:ascii="Palatino Linotype" w:hAnsi="Palatino Linotype"/>
          <w:sz w:val="20"/>
        </w:rPr>
      </w:pPr>
    </w:p>
    <w:p w14:paraId="50891F3C" w14:textId="77777777" w:rsidR="004A32EC" w:rsidRPr="004A32EC" w:rsidRDefault="004A32EC" w:rsidP="004A32EC">
      <w:pPr>
        <w:pStyle w:val="ListParagraph"/>
        <w:numPr>
          <w:ilvl w:val="0"/>
          <w:numId w:val="22"/>
        </w:numPr>
        <w:spacing w:line="240" w:lineRule="auto"/>
        <w:rPr>
          <w:rFonts w:ascii="Palatino Linotype" w:hAnsi="Palatino Linotype"/>
          <w:sz w:val="20"/>
        </w:rPr>
      </w:pPr>
      <w:r w:rsidRPr="004A32EC">
        <w:rPr>
          <w:rFonts w:ascii="Palatino Linotype" w:hAnsi="Palatino Linotype"/>
          <w:sz w:val="20"/>
        </w:rPr>
        <w:t>Choose the assigned reading you thought was most useful to successfully completing a project or to your own learning. What was useful or interesting about it?</w:t>
      </w:r>
    </w:p>
    <w:p w14:paraId="37802CD8" w14:textId="77777777" w:rsidR="004A32EC" w:rsidRPr="004A32EC" w:rsidRDefault="004A32EC" w:rsidP="004A32EC">
      <w:pPr>
        <w:spacing w:line="240" w:lineRule="auto"/>
        <w:rPr>
          <w:rFonts w:ascii="Palatino Linotype" w:hAnsi="Palatino Linotype"/>
          <w:sz w:val="20"/>
        </w:rPr>
      </w:pPr>
    </w:p>
    <w:p w14:paraId="4B453176" w14:textId="1E1D0C49" w:rsidR="004A32EC" w:rsidRPr="004A32EC" w:rsidRDefault="004A32EC" w:rsidP="004A32EC">
      <w:pPr>
        <w:pStyle w:val="ListParagraph"/>
        <w:numPr>
          <w:ilvl w:val="0"/>
          <w:numId w:val="22"/>
        </w:numPr>
        <w:spacing w:line="240" w:lineRule="auto"/>
        <w:rPr>
          <w:rFonts w:ascii="Palatino Linotype" w:hAnsi="Palatino Linotype"/>
          <w:sz w:val="20"/>
        </w:rPr>
      </w:pPr>
      <w:r w:rsidRPr="004A32EC">
        <w:rPr>
          <w:rFonts w:ascii="Palatino Linotype" w:hAnsi="Palatino Linotype"/>
          <w:sz w:val="20"/>
        </w:rPr>
        <w:t xml:space="preserve">Describe one to three </w:t>
      </w:r>
      <w:r w:rsidR="0063665D">
        <w:rPr>
          <w:rFonts w:ascii="Palatino Linotype" w:hAnsi="Palatino Linotype"/>
          <w:sz w:val="20"/>
        </w:rPr>
        <w:t>experiences you had in English 3</w:t>
      </w:r>
      <w:r w:rsidRPr="004A32EC">
        <w:rPr>
          <w:rFonts w:ascii="Palatino Linotype" w:hAnsi="Palatino Linotype"/>
          <w:sz w:val="20"/>
        </w:rPr>
        <w:t>06 that you expect to be useful outside the class, including how you think you might apply them.</w:t>
      </w:r>
    </w:p>
    <w:p w14:paraId="097DB3E6" w14:textId="4B6035CA" w:rsidR="00D3739D" w:rsidRDefault="00D3739D" w:rsidP="00D06AC8">
      <w:pPr>
        <w:spacing w:line="240" w:lineRule="auto"/>
        <w:rPr>
          <w:rFonts w:ascii="Palatino Linotype" w:hAnsi="Palatino Linotype"/>
          <w:sz w:val="20"/>
        </w:rPr>
      </w:pPr>
    </w:p>
    <w:p w14:paraId="44FC6D2F" w14:textId="77777777" w:rsidR="004A32EC" w:rsidRDefault="004A32EC" w:rsidP="00D06AC8">
      <w:pPr>
        <w:spacing w:line="240" w:lineRule="auto"/>
        <w:rPr>
          <w:rFonts w:ascii="Palatino Linotype" w:hAnsi="Palatino Linotype"/>
          <w:sz w:val="20"/>
        </w:rPr>
      </w:pPr>
    </w:p>
    <w:p w14:paraId="0DBD3AEF" w14:textId="77777777" w:rsidR="00D3739D" w:rsidRPr="00D3739D" w:rsidRDefault="00D3739D" w:rsidP="00D3739D">
      <w:pPr>
        <w:pStyle w:val="NoSpacing"/>
        <w:rPr>
          <w:rFonts w:ascii="Constantia" w:hAnsi="Constantia"/>
          <w:b/>
          <w:sz w:val="24"/>
          <w:szCs w:val="20"/>
          <w:u w:val="single"/>
        </w:rPr>
      </w:pPr>
      <w:r w:rsidRPr="00D3739D">
        <w:rPr>
          <w:rFonts w:ascii="Constantia" w:hAnsi="Constantia"/>
          <w:b/>
          <w:sz w:val="24"/>
          <w:szCs w:val="20"/>
          <w:u w:val="single"/>
        </w:rPr>
        <w:lastRenderedPageBreak/>
        <w:t>Grading</w:t>
      </w:r>
    </w:p>
    <w:p w14:paraId="73EB4BAD" w14:textId="522BD309" w:rsidR="00D3739D" w:rsidRPr="004A0E99" w:rsidRDefault="004A32EC" w:rsidP="00D3739D">
      <w:pPr>
        <w:pStyle w:val="NoSpacing"/>
        <w:numPr>
          <w:ilvl w:val="0"/>
          <w:numId w:val="16"/>
        </w:numPr>
        <w:rPr>
          <w:rFonts w:ascii="Palatino Linotype" w:eastAsiaTheme="minorHAnsi" w:hAnsi="Palatino Linotype" w:cstheme="minorBidi"/>
          <w:sz w:val="20"/>
        </w:rPr>
      </w:pPr>
      <w:r>
        <w:rPr>
          <w:rFonts w:ascii="Palatino Linotype" w:eastAsiaTheme="minorHAnsi" w:hAnsi="Palatino Linotype" w:cstheme="minorBidi"/>
          <w:sz w:val="20"/>
        </w:rPr>
        <w:t>This</w:t>
      </w:r>
      <w:r w:rsidR="00CC694C" w:rsidRPr="004A0E99">
        <w:rPr>
          <w:rFonts w:ascii="Palatino Linotype" w:eastAsiaTheme="minorHAnsi" w:hAnsi="Palatino Linotype" w:cstheme="minorBidi"/>
          <w:sz w:val="20"/>
        </w:rPr>
        <w:t xml:space="preserve"> </w:t>
      </w:r>
      <w:r>
        <w:rPr>
          <w:rFonts w:ascii="Palatino Linotype" w:eastAsiaTheme="minorHAnsi" w:hAnsi="Palatino Linotype" w:cstheme="minorBidi"/>
          <w:sz w:val="20"/>
        </w:rPr>
        <w:t>deliverable</w:t>
      </w:r>
      <w:r w:rsidR="004A0E99" w:rsidRPr="004A0E99">
        <w:rPr>
          <w:rFonts w:ascii="Palatino Linotype" w:eastAsiaTheme="minorHAnsi" w:hAnsi="Palatino Linotype" w:cstheme="minorBidi"/>
          <w:sz w:val="20"/>
        </w:rPr>
        <w:t xml:space="preserve"> </w:t>
      </w:r>
      <w:r w:rsidR="00CC694C" w:rsidRPr="004A0E99">
        <w:rPr>
          <w:rFonts w:ascii="Palatino Linotype" w:eastAsiaTheme="minorHAnsi" w:hAnsi="Palatino Linotype" w:cstheme="minorBidi"/>
          <w:sz w:val="20"/>
        </w:rPr>
        <w:t>will be worth 5</w:t>
      </w:r>
      <w:r w:rsidR="00D3739D" w:rsidRPr="004A0E99">
        <w:rPr>
          <w:rFonts w:ascii="Palatino Linotype" w:eastAsiaTheme="minorHAnsi" w:hAnsi="Palatino Linotype" w:cstheme="minorBidi"/>
          <w:sz w:val="20"/>
        </w:rPr>
        <w:t>% of your course grade</w:t>
      </w:r>
      <w:r w:rsidR="004643F8">
        <w:rPr>
          <w:rFonts w:ascii="Palatino Linotype" w:eastAsiaTheme="minorHAnsi" w:hAnsi="Palatino Linotype" w:cstheme="minorBidi"/>
          <w:sz w:val="20"/>
        </w:rPr>
        <w:t>.</w:t>
      </w:r>
    </w:p>
    <w:p w14:paraId="6AF72913" w14:textId="61E76AD5" w:rsidR="00D3739D" w:rsidRPr="004A0E99" w:rsidRDefault="00185ED8" w:rsidP="00D3739D">
      <w:pPr>
        <w:pStyle w:val="NoSpacing"/>
        <w:numPr>
          <w:ilvl w:val="0"/>
          <w:numId w:val="16"/>
        </w:numPr>
        <w:rPr>
          <w:rFonts w:ascii="Palatino Linotype" w:eastAsiaTheme="minorHAnsi" w:hAnsi="Palatino Linotype" w:cstheme="minorBidi"/>
          <w:sz w:val="20"/>
        </w:rPr>
      </w:pPr>
      <w:r>
        <w:rPr>
          <w:rFonts w:ascii="Palatino Linotype" w:eastAsiaTheme="minorHAnsi" w:hAnsi="Palatino Linotype" w:cstheme="minorBidi"/>
          <w:sz w:val="20"/>
        </w:rPr>
        <w:t>The rubric for this</w:t>
      </w:r>
      <w:r w:rsidR="004A0E99" w:rsidRPr="004A0E99">
        <w:rPr>
          <w:rFonts w:ascii="Palatino Linotype" w:eastAsiaTheme="minorHAnsi" w:hAnsi="Palatino Linotype" w:cstheme="minorBidi"/>
          <w:sz w:val="20"/>
        </w:rPr>
        <w:t xml:space="preserve"> deliverable will be posted to Blackboard and discussed in class</w:t>
      </w:r>
      <w:r w:rsidR="004643F8">
        <w:rPr>
          <w:rFonts w:ascii="Palatino Linotype" w:eastAsiaTheme="minorHAnsi" w:hAnsi="Palatino Linotype" w:cstheme="minorBidi"/>
          <w:sz w:val="20"/>
        </w:rPr>
        <w:t>.</w:t>
      </w:r>
      <w:r w:rsidR="004A0E99" w:rsidRPr="004A0E99">
        <w:rPr>
          <w:rFonts w:ascii="Palatino Linotype" w:eastAsiaTheme="minorHAnsi" w:hAnsi="Palatino Linotype" w:cstheme="minorBidi"/>
          <w:sz w:val="20"/>
        </w:rPr>
        <w:t xml:space="preserve"> </w:t>
      </w:r>
    </w:p>
    <w:p w14:paraId="366B2285" w14:textId="75300D27" w:rsidR="00D3739D" w:rsidRPr="004A0E99" w:rsidRDefault="004A0E99" w:rsidP="00D06AC8">
      <w:pPr>
        <w:pStyle w:val="NoSpacing"/>
        <w:numPr>
          <w:ilvl w:val="0"/>
          <w:numId w:val="16"/>
        </w:numPr>
        <w:rPr>
          <w:rFonts w:ascii="Palatino Linotype" w:eastAsiaTheme="minorHAnsi" w:hAnsi="Palatino Linotype" w:cstheme="minorBidi"/>
          <w:sz w:val="20"/>
        </w:rPr>
      </w:pPr>
      <w:r w:rsidRPr="004A0E99">
        <w:rPr>
          <w:rFonts w:ascii="Palatino Linotype" w:eastAsiaTheme="minorHAnsi" w:hAnsi="Palatino Linotype" w:cstheme="minorBidi"/>
          <w:sz w:val="20"/>
        </w:rPr>
        <w:t>Because the interview report, infographic</w:t>
      </w:r>
      <w:r w:rsidR="004643F8">
        <w:rPr>
          <w:rFonts w:ascii="Palatino Linotype" w:eastAsiaTheme="minorHAnsi" w:hAnsi="Palatino Linotype" w:cstheme="minorBidi"/>
          <w:sz w:val="20"/>
        </w:rPr>
        <w:t>, and reflective essay</w:t>
      </w:r>
      <w:r w:rsidRPr="004A0E99">
        <w:rPr>
          <w:rFonts w:ascii="Palatino Linotype" w:eastAsiaTheme="minorHAnsi" w:hAnsi="Palatino Linotype" w:cstheme="minorBidi"/>
          <w:sz w:val="20"/>
        </w:rPr>
        <w:t xml:space="preserve"> </w:t>
      </w:r>
      <w:r w:rsidR="00D3739D" w:rsidRPr="004A0E99">
        <w:rPr>
          <w:rFonts w:ascii="Palatino Linotype" w:eastAsiaTheme="minorHAnsi" w:hAnsi="Palatino Linotype" w:cstheme="minorBidi"/>
          <w:sz w:val="20"/>
        </w:rPr>
        <w:t>wi</w:t>
      </w:r>
      <w:r w:rsidRPr="004A0E99">
        <w:rPr>
          <w:rFonts w:ascii="Palatino Linotype" w:eastAsiaTheme="minorHAnsi" w:hAnsi="Palatino Linotype" w:cstheme="minorBidi"/>
          <w:sz w:val="20"/>
        </w:rPr>
        <w:t>ll be due during finals week, they</w:t>
      </w:r>
      <w:r w:rsidR="00D3739D" w:rsidRPr="004A0E99">
        <w:rPr>
          <w:rFonts w:ascii="Palatino Linotype" w:eastAsiaTheme="minorHAnsi" w:hAnsi="Palatino Linotype" w:cstheme="minorBidi"/>
          <w:sz w:val="20"/>
        </w:rPr>
        <w:t xml:space="preserve"> cannot be revised</w:t>
      </w:r>
      <w:r w:rsidRPr="004A0E99">
        <w:rPr>
          <w:rFonts w:ascii="Palatino Linotype" w:eastAsiaTheme="minorHAnsi" w:hAnsi="Palatino Linotype" w:cstheme="minorBidi"/>
          <w:sz w:val="20"/>
        </w:rPr>
        <w:t xml:space="preserve">. </w:t>
      </w:r>
      <w:r w:rsidR="00D3739D" w:rsidRPr="004A0E99">
        <w:rPr>
          <w:rFonts w:ascii="Palatino Linotype" w:eastAsiaTheme="minorHAnsi" w:hAnsi="Palatino Linotype" w:cstheme="minorBidi"/>
          <w:sz w:val="20"/>
        </w:rPr>
        <w:t xml:space="preserve"> </w:t>
      </w:r>
    </w:p>
    <w:p w14:paraId="4CD988F7" w14:textId="77777777" w:rsidR="008A12A7" w:rsidRPr="00B128FE" w:rsidRDefault="008A12A7" w:rsidP="00D06AC8">
      <w:pPr>
        <w:spacing w:line="259" w:lineRule="auto"/>
        <w:rPr>
          <w:rFonts w:ascii="Palatino Linotype" w:hAnsi="Palatino Linotype"/>
          <w:sz w:val="16"/>
          <w:szCs w:val="17"/>
        </w:rPr>
      </w:pPr>
    </w:p>
    <w:p w14:paraId="50683A2E" w14:textId="0487B066" w:rsidR="00D06AC8" w:rsidRPr="00BC2435" w:rsidRDefault="00185ED8" w:rsidP="00D06AC8">
      <w:pPr>
        <w:pStyle w:val="NoSpacing"/>
        <w:rPr>
          <w:rFonts w:ascii="Constantia" w:hAnsi="Constantia"/>
          <w:b/>
          <w:sz w:val="24"/>
          <w:szCs w:val="20"/>
          <w:u w:val="single"/>
        </w:rPr>
      </w:pPr>
      <w:r>
        <w:rPr>
          <w:rFonts w:ascii="Constantia" w:hAnsi="Constantia"/>
          <w:b/>
          <w:sz w:val="24"/>
          <w:szCs w:val="20"/>
          <w:u w:val="single"/>
        </w:rPr>
        <w:t>Deadline</w:t>
      </w:r>
    </w:p>
    <w:p w14:paraId="22417763" w14:textId="05FA5070" w:rsidR="003251CE" w:rsidRDefault="003251CE" w:rsidP="008A12A7">
      <w:pPr>
        <w:spacing w:line="240" w:lineRule="auto"/>
        <w:rPr>
          <w:rFonts w:ascii="Constantia" w:eastAsia="Calibri" w:hAnsi="Constantia" w:cs="Times New Roman"/>
          <w:b/>
          <w:i/>
          <w:szCs w:val="20"/>
        </w:rPr>
      </w:pPr>
    </w:p>
    <w:p w14:paraId="58028A1F" w14:textId="48B63078" w:rsidR="001C6079" w:rsidRPr="001C6079" w:rsidRDefault="001C6079" w:rsidP="008A12A7">
      <w:pPr>
        <w:spacing w:line="240" w:lineRule="auto"/>
        <w:rPr>
          <w:rFonts w:ascii="Palatino Linotype" w:hAnsi="Palatino Linotype"/>
          <w:sz w:val="20"/>
        </w:rPr>
      </w:pPr>
      <w:r w:rsidRPr="001C6079">
        <w:rPr>
          <w:rFonts w:ascii="Palatino Linotype" w:hAnsi="Palatino Linotype"/>
          <w:b/>
          <w:sz w:val="20"/>
        </w:rPr>
        <w:t>5/4</w:t>
      </w:r>
      <w:r w:rsidR="008A12A7" w:rsidRPr="001C6079">
        <w:rPr>
          <w:rFonts w:ascii="Palatino Linotype" w:hAnsi="Palatino Linotype"/>
          <w:b/>
          <w:sz w:val="20"/>
        </w:rPr>
        <w:t xml:space="preserve">: </w:t>
      </w:r>
      <w:r w:rsidR="008A12A7" w:rsidRPr="001C6079">
        <w:rPr>
          <w:rFonts w:ascii="Palatino Linotype" w:hAnsi="Palatino Linotype"/>
          <w:sz w:val="20"/>
        </w:rPr>
        <w:t xml:space="preserve">Submit the final draft of </w:t>
      </w:r>
      <w:r w:rsidR="0052396D">
        <w:rPr>
          <w:rFonts w:ascii="Palatino Linotype" w:hAnsi="Palatino Linotype"/>
          <w:sz w:val="20"/>
        </w:rPr>
        <w:t xml:space="preserve">interview report, </w:t>
      </w:r>
      <w:r w:rsidRPr="001C6079">
        <w:rPr>
          <w:rFonts w:ascii="Palatino Linotype" w:hAnsi="Palatino Linotype"/>
          <w:sz w:val="20"/>
        </w:rPr>
        <w:t>infographic</w:t>
      </w:r>
      <w:r w:rsidR="0052396D">
        <w:rPr>
          <w:rFonts w:ascii="Palatino Linotype" w:hAnsi="Palatino Linotype"/>
          <w:sz w:val="20"/>
        </w:rPr>
        <w:t>,</w:t>
      </w:r>
      <w:r w:rsidR="0011524D">
        <w:rPr>
          <w:rFonts w:ascii="Palatino Linotype" w:hAnsi="Palatino Linotype"/>
          <w:sz w:val="20"/>
        </w:rPr>
        <w:t xml:space="preserve"> and</w:t>
      </w:r>
      <w:r w:rsidRPr="001C6079">
        <w:rPr>
          <w:rFonts w:ascii="Palatino Linotype" w:hAnsi="Palatino Linotype"/>
          <w:sz w:val="20"/>
        </w:rPr>
        <w:t xml:space="preserve"> your reflective essay to Blackboard by 11:59 PM. </w:t>
      </w:r>
      <w:r w:rsidR="00734B3E">
        <w:rPr>
          <w:rFonts w:ascii="Palatino Linotype" w:hAnsi="Palatino Linotype"/>
          <w:sz w:val="20"/>
        </w:rPr>
        <w:t xml:space="preserve">There will be no rough draft of the reflective essay. </w:t>
      </w:r>
    </w:p>
    <w:p w14:paraId="39AD03D0" w14:textId="37FC4A2B" w:rsidR="00224DC4" w:rsidRDefault="00224DC4"/>
    <w:sectPr w:rsidR="00224DC4" w:rsidSect="00224D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tantia">
    <w:panose1 w:val="02030602050306030303"/>
    <w:charset w:val="00"/>
    <w:family w:val="roman"/>
    <w:pitch w:val="variable"/>
    <w:sig w:usb0="A00002EF" w:usb1="4000204B"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24984"/>
    <w:multiLevelType w:val="hybridMultilevel"/>
    <w:tmpl w:val="6B0E6F7A"/>
    <w:lvl w:ilvl="0" w:tplc="B6E88EF8">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164D38"/>
    <w:multiLevelType w:val="hybridMultilevel"/>
    <w:tmpl w:val="57BEA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420D70"/>
    <w:multiLevelType w:val="hybridMultilevel"/>
    <w:tmpl w:val="6B0AD3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D20332"/>
    <w:multiLevelType w:val="hybridMultilevel"/>
    <w:tmpl w:val="656C66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B10128"/>
    <w:multiLevelType w:val="hybridMultilevel"/>
    <w:tmpl w:val="25BAB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0557B0"/>
    <w:multiLevelType w:val="hybridMultilevel"/>
    <w:tmpl w:val="003410F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B210F6"/>
    <w:multiLevelType w:val="hybridMultilevel"/>
    <w:tmpl w:val="E44828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192951"/>
    <w:multiLevelType w:val="hybridMultilevel"/>
    <w:tmpl w:val="C6E48EA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BC4569"/>
    <w:multiLevelType w:val="hybridMultilevel"/>
    <w:tmpl w:val="28000C9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093337F"/>
    <w:multiLevelType w:val="hybridMultilevel"/>
    <w:tmpl w:val="B302D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41304C1"/>
    <w:multiLevelType w:val="hybridMultilevel"/>
    <w:tmpl w:val="211C9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BD7316"/>
    <w:multiLevelType w:val="hybridMultilevel"/>
    <w:tmpl w:val="BB846D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4A235526"/>
    <w:multiLevelType w:val="hybridMultilevel"/>
    <w:tmpl w:val="47C6CE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A530D53"/>
    <w:multiLevelType w:val="hybridMultilevel"/>
    <w:tmpl w:val="9EB88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20B47FD"/>
    <w:multiLevelType w:val="hybridMultilevel"/>
    <w:tmpl w:val="137A6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7E24067"/>
    <w:multiLevelType w:val="hybridMultilevel"/>
    <w:tmpl w:val="DAC43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A0D72D7"/>
    <w:multiLevelType w:val="hybridMultilevel"/>
    <w:tmpl w:val="AB36D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0D23598"/>
    <w:multiLevelType w:val="hybridMultilevel"/>
    <w:tmpl w:val="6F8E1CD2"/>
    <w:lvl w:ilvl="0" w:tplc="9120E14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E783327"/>
    <w:multiLevelType w:val="hybridMultilevel"/>
    <w:tmpl w:val="A1328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9CA7A86"/>
    <w:multiLevelType w:val="hybridMultilevel"/>
    <w:tmpl w:val="79622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B682313"/>
    <w:multiLevelType w:val="hybridMultilevel"/>
    <w:tmpl w:val="7B2E01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BDC67CB"/>
    <w:multiLevelType w:val="hybridMultilevel"/>
    <w:tmpl w:val="85381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1"/>
  </w:num>
  <w:num w:numId="4">
    <w:abstractNumId w:val="4"/>
  </w:num>
  <w:num w:numId="5">
    <w:abstractNumId w:val="14"/>
  </w:num>
  <w:num w:numId="6">
    <w:abstractNumId w:val="19"/>
  </w:num>
  <w:num w:numId="7">
    <w:abstractNumId w:val="3"/>
  </w:num>
  <w:num w:numId="8">
    <w:abstractNumId w:val="10"/>
  </w:num>
  <w:num w:numId="9">
    <w:abstractNumId w:val="13"/>
  </w:num>
  <w:num w:numId="10">
    <w:abstractNumId w:val="6"/>
  </w:num>
  <w:num w:numId="11">
    <w:abstractNumId w:val="15"/>
  </w:num>
  <w:num w:numId="12">
    <w:abstractNumId w:val="16"/>
  </w:num>
  <w:num w:numId="13">
    <w:abstractNumId w:val="7"/>
  </w:num>
  <w:num w:numId="14">
    <w:abstractNumId w:val="12"/>
  </w:num>
  <w:num w:numId="15">
    <w:abstractNumId w:val="17"/>
  </w:num>
  <w:num w:numId="16">
    <w:abstractNumId w:val="11"/>
  </w:num>
  <w:num w:numId="17">
    <w:abstractNumId w:val="20"/>
  </w:num>
  <w:num w:numId="18">
    <w:abstractNumId w:val="8"/>
  </w:num>
  <w:num w:numId="19">
    <w:abstractNumId w:val="2"/>
  </w:num>
  <w:num w:numId="20">
    <w:abstractNumId w:val="5"/>
  </w:num>
  <w:num w:numId="21">
    <w:abstractNumId w:val="18"/>
  </w:num>
  <w:num w:numId="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3EFF"/>
    <w:rsid w:val="00036A4F"/>
    <w:rsid w:val="00052333"/>
    <w:rsid w:val="0006151B"/>
    <w:rsid w:val="00066C07"/>
    <w:rsid w:val="000909A9"/>
    <w:rsid w:val="000A0714"/>
    <w:rsid w:val="000F6284"/>
    <w:rsid w:val="00107901"/>
    <w:rsid w:val="001121A0"/>
    <w:rsid w:val="0011524D"/>
    <w:rsid w:val="00116EFE"/>
    <w:rsid w:val="0012409A"/>
    <w:rsid w:val="0017080F"/>
    <w:rsid w:val="00185ED8"/>
    <w:rsid w:val="00197773"/>
    <w:rsid w:val="001A7237"/>
    <w:rsid w:val="001B3A66"/>
    <w:rsid w:val="001C3216"/>
    <w:rsid w:val="001C467B"/>
    <w:rsid w:val="001C6079"/>
    <w:rsid w:val="001D1AB7"/>
    <w:rsid w:val="001E00E8"/>
    <w:rsid w:val="001E37D1"/>
    <w:rsid w:val="001F3321"/>
    <w:rsid w:val="0020000E"/>
    <w:rsid w:val="00215514"/>
    <w:rsid w:val="002175D7"/>
    <w:rsid w:val="00224DC4"/>
    <w:rsid w:val="00230409"/>
    <w:rsid w:val="00231F63"/>
    <w:rsid w:val="00244FAF"/>
    <w:rsid w:val="00255A41"/>
    <w:rsid w:val="00281A17"/>
    <w:rsid w:val="0028511F"/>
    <w:rsid w:val="002A2E85"/>
    <w:rsid w:val="002A2F1D"/>
    <w:rsid w:val="002A514D"/>
    <w:rsid w:val="002C0E20"/>
    <w:rsid w:val="002C6567"/>
    <w:rsid w:val="002D2027"/>
    <w:rsid w:val="002E1691"/>
    <w:rsid w:val="002E5E74"/>
    <w:rsid w:val="002E6B1E"/>
    <w:rsid w:val="00307B66"/>
    <w:rsid w:val="00314DCC"/>
    <w:rsid w:val="00323371"/>
    <w:rsid w:val="003251CE"/>
    <w:rsid w:val="00332021"/>
    <w:rsid w:val="003345BF"/>
    <w:rsid w:val="003657BA"/>
    <w:rsid w:val="00370C99"/>
    <w:rsid w:val="00376667"/>
    <w:rsid w:val="00376721"/>
    <w:rsid w:val="00380FAF"/>
    <w:rsid w:val="003D7954"/>
    <w:rsid w:val="003E4D74"/>
    <w:rsid w:val="00402D3C"/>
    <w:rsid w:val="00412A96"/>
    <w:rsid w:val="00413C19"/>
    <w:rsid w:val="00414176"/>
    <w:rsid w:val="004628EE"/>
    <w:rsid w:val="004643F8"/>
    <w:rsid w:val="00473CCB"/>
    <w:rsid w:val="004855FC"/>
    <w:rsid w:val="004870DA"/>
    <w:rsid w:val="004A03A0"/>
    <w:rsid w:val="004A0E99"/>
    <w:rsid w:val="004A32EC"/>
    <w:rsid w:val="004B0526"/>
    <w:rsid w:val="004C2F29"/>
    <w:rsid w:val="004C6516"/>
    <w:rsid w:val="004D4164"/>
    <w:rsid w:val="004E18D9"/>
    <w:rsid w:val="00505547"/>
    <w:rsid w:val="00513CB0"/>
    <w:rsid w:val="0052396D"/>
    <w:rsid w:val="00557CFC"/>
    <w:rsid w:val="005618A3"/>
    <w:rsid w:val="00570FD9"/>
    <w:rsid w:val="005773DD"/>
    <w:rsid w:val="00587420"/>
    <w:rsid w:val="005A3AC0"/>
    <w:rsid w:val="005A67C7"/>
    <w:rsid w:val="005B558E"/>
    <w:rsid w:val="005E59C6"/>
    <w:rsid w:val="005F75A1"/>
    <w:rsid w:val="006125D4"/>
    <w:rsid w:val="006272D9"/>
    <w:rsid w:val="00635234"/>
    <w:rsid w:val="0063665D"/>
    <w:rsid w:val="00636A20"/>
    <w:rsid w:val="00663713"/>
    <w:rsid w:val="00672349"/>
    <w:rsid w:val="00682614"/>
    <w:rsid w:val="00685B24"/>
    <w:rsid w:val="0068679E"/>
    <w:rsid w:val="006969F4"/>
    <w:rsid w:val="006A5493"/>
    <w:rsid w:val="006B3C45"/>
    <w:rsid w:val="006C1EA9"/>
    <w:rsid w:val="006C3BEF"/>
    <w:rsid w:val="006C509A"/>
    <w:rsid w:val="006C54B3"/>
    <w:rsid w:val="006E219C"/>
    <w:rsid w:val="006F363A"/>
    <w:rsid w:val="006F39EE"/>
    <w:rsid w:val="007035E0"/>
    <w:rsid w:val="00710037"/>
    <w:rsid w:val="00710FA7"/>
    <w:rsid w:val="007136CC"/>
    <w:rsid w:val="00727D30"/>
    <w:rsid w:val="007330C3"/>
    <w:rsid w:val="00734B3E"/>
    <w:rsid w:val="00742042"/>
    <w:rsid w:val="007432EB"/>
    <w:rsid w:val="00744EF5"/>
    <w:rsid w:val="00763811"/>
    <w:rsid w:val="00766D9E"/>
    <w:rsid w:val="007A13AE"/>
    <w:rsid w:val="007B29DC"/>
    <w:rsid w:val="007E2821"/>
    <w:rsid w:val="007E6E77"/>
    <w:rsid w:val="008058A6"/>
    <w:rsid w:val="008073B2"/>
    <w:rsid w:val="008139C1"/>
    <w:rsid w:val="0082148A"/>
    <w:rsid w:val="00827FD9"/>
    <w:rsid w:val="0083693E"/>
    <w:rsid w:val="00842536"/>
    <w:rsid w:val="0085246D"/>
    <w:rsid w:val="0087173C"/>
    <w:rsid w:val="008730D1"/>
    <w:rsid w:val="008A12A7"/>
    <w:rsid w:val="008A60DB"/>
    <w:rsid w:val="008B0FF0"/>
    <w:rsid w:val="008B7819"/>
    <w:rsid w:val="008C54EE"/>
    <w:rsid w:val="008C7373"/>
    <w:rsid w:val="008D1097"/>
    <w:rsid w:val="008E6709"/>
    <w:rsid w:val="00960B8E"/>
    <w:rsid w:val="00964F03"/>
    <w:rsid w:val="009677EC"/>
    <w:rsid w:val="0097433A"/>
    <w:rsid w:val="009820BD"/>
    <w:rsid w:val="00997AA5"/>
    <w:rsid w:val="009A0527"/>
    <w:rsid w:val="009C4739"/>
    <w:rsid w:val="009E3FA7"/>
    <w:rsid w:val="009F2472"/>
    <w:rsid w:val="00A00471"/>
    <w:rsid w:val="00A14796"/>
    <w:rsid w:val="00A26F4C"/>
    <w:rsid w:val="00A31A55"/>
    <w:rsid w:val="00A413F2"/>
    <w:rsid w:val="00A4303B"/>
    <w:rsid w:val="00A60C70"/>
    <w:rsid w:val="00A91F3C"/>
    <w:rsid w:val="00AA4BD1"/>
    <w:rsid w:val="00AB3746"/>
    <w:rsid w:val="00AB37CD"/>
    <w:rsid w:val="00AC2024"/>
    <w:rsid w:val="00AC2885"/>
    <w:rsid w:val="00AC2936"/>
    <w:rsid w:val="00AD16A0"/>
    <w:rsid w:val="00AD23CC"/>
    <w:rsid w:val="00AD2A68"/>
    <w:rsid w:val="00AF1A9C"/>
    <w:rsid w:val="00B234DB"/>
    <w:rsid w:val="00B25233"/>
    <w:rsid w:val="00B35546"/>
    <w:rsid w:val="00B52F24"/>
    <w:rsid w:val="00B61E07"/>
    <w:rsid w:val="00B62D2A"/>
    <w:rsid w:val="00B64B47"/>
    <w:rsid w:val="00BA4374"/>
    <w:rsid w:val="00BB1723"/>
    <w:rsid w:val="00BB33B1"/>
    <w:rsid w:val="00BB499B"/>
    <w:rsid w:val="00BC38B1"/>
    <w:rsid w:val="00BC7BD0"/>
    <w:rsid w:val="00BC7DDD"/>
    <w:rsid w:val="00BD2D9F"/>
    <w:rsid w:val="00BD308A"/>
    <w:rsid w:val="00BE3184"/>
    <w:rsid w:val="00BF3EFF"/>
    <w:rsid w:val="00C0476F"/>
    <w:rsid w:val="00C24A1F"/>
    <w:rsid w:val="00C36F32"/>
    <w:rsid w:val="00C60FFE"/>
    <w:rsid w:val="00C75017"/>
    <w:rsid w:val="00C7665A"/>
    <w:rsid w:val="00C80E19"/>
    <w:rsid w:val="00C84FEE"/>
    <w:rsid w:val="00C8524D"/>
    <w:rsid w:val="00C8628D"/>
    <w:rsid w:val="00C90BB4"/>
    <w:rsid w:val="00CC694C"/>
    <w:rsid w:val="00CD0906"/>
    <w:rsid w:val="00CD51B7"/>
    <w:rsid w:val="00CD5CDB"/>
    <w:rsid w:val="00D06AC8"/>
    <w:rsid w:val="00D107CC"/>
    <w:rsid w:val="00D127D5"/>
    <w:rsid w:val="00D15398"/>
    <w:rsid w:val="00D1662B"/>
    <w:rsid w:val="00D21E8C"/>
    <w:rsid w:val="00D3739D"/>
    <w:rsid w:val="00D377DF"/>
    <w:rsid w:val="00D65381"/>
    <w:rsid w:val="00D73D54"/>
    <w:rsid w:val="00D8562F"/>
    <w:rsid w:val="00D920EE"/>
    <w:rsid w:val="00DA6BEC"/>
    <w:rsid w:val="00DD6081"/>
    <w:rsid w:val="00DE5B5D"/>
    <w:rsid w:val="00E17293"/>
    <w:rsid w:val="00E3562C"/>
    <w:rsid w:val="00E62DE2"/>
    <w:rsid w:val="00E67543"/>
    <w:rsid w:val="00E76D0E"/>
    <w:rsid w:val="00E84BC9"/>
    <w:rsid w:val="00EC1DD1"/>
    <w:rsid w:val="00EC3E47"/>
    <w:rsid w:val="00EC567B"/>
    <w:rsid w:val="00ED3C1D"/>
    <w:rsid w:val="00ED5EDD"/>
    <w:rsid w:val="00F12A1A"/>
    <w:rsid w:val="00F215C4"/>
    <w:rsid w:val="00F334BE"/>
    <w:rsid w:val="00F37E04"/>
    <w:rsid w:val="00F4430A"/>
    <w:rsid w:val="00F568CD"/>
    <w:rsid w:val="00F6216B"/>
    <w:rsid w:val="00FB2690"/>
    <w:rsid w:val="00FC6D12"/>
    <w:rsid w:val="00FD192D"/>
    <w:rsid w:val="00FD51E4"/>
    <w:rsid w:val="00FE0B66"/>
    <w:rsid w:val="00FF134F"/>
    <w:rsid w:val="00FF31DB"/>
    <w:rsid w:val="00FF35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569F3D"/>
  <w15:docId w15:val="{4B908B2E-36AF-4176-B1F8-EB40DBD66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3EFF"/>
    <w:pPr>
      <w:spacing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3EFF"/>
    <w:pPr>
      <w:ind w:left="720"/>
      <w:contextualSpacing/>
    </w:pPr>
  </w:style>
  <w:style w:type="paragraph" w:styleId="NoSpacing">
    <w:name w:val="No Spacing"/>
    <w:uiPriority w:val="1"/>
    <w:qFormat/>
    <w:rsid w:val="00BF3EFF"/>
    <w:rPr>
      <w:rFonts w:ascii="Calibri" w:eastAsia="Calibri" w:hAnsi="Calibri" w:cs="Times New Roman"/>
    </w:rPr>
  </w:style>
  <w:style w:type="paragraph" w:styleId="NormalWeb">
    <w:name w:val="Normal (Web)"/>
    <w:basedOn w:val="Normal"/>
    <w:uiPriority w:val="99"/>
    <w:semiHidden/>
    <w:unhideWhenUsed/>
    <w:rsid w:val="00D06AC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65381"/>
    <w:pPr>
      <w:autoSpaceDE w:val="0"/>
      <w:autoSpaceDN w:val="0"/>
      <w:adjustRightInd w:val="0"/>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744EF5"/>
    <w:rPr>
      <w:sz w:val="16"/>
      <w:szCs w:val="16"/>
    </w:rPr>
  </w:style>
  <w:style w:type="paragraph" w:styleId="CommentText">
    <w:name w:val="annotation text"/>
    <w:basedOn w:val="Normal"/>
    <w:link w:val="CommentTextChar"/>
    <w:uiPriority w:val="99"/>
    <w:semiHidden/>
    <w:unhideWhenUsed/>
    <w:rsid w:val="00744EF5"/>
    <w:pPr>
      <w:spacing w:line="240" w:lineRule="auto"/>
    </w:pPr>
    <w:rPr>
      <w:sz w:val="20"/>
      <w:szCs w:val="20"/>
    </w:rPr>
  </w:style>
  <w:style w:type="character" w:customStyle="1" w:styleId="CommentTextChar">
    <w:name w:val="Comment Text Char"/>
    <w:basedOn w:val="DefaultParagraphFont"/>
    <w:link w:val="CommentText"/>
    <w:uiPriority w:val="99"/>
    <w:semiHidden/>
    <w:rsid w:val="00744EF5"/>
    <w:rPr>
      <w:sz w:val="20"/>
      <w:szCs w:val="20"/>
    </w:rPr>
  </w:style>
  <w:style w:type="paragraph" w:styleId="CommentSubject">
    <w:name w:val="annotation subject"/>
    <w:basedOn w:val="CommentText"/>
    <w:next w:val="CommentText"/>
    <w:link w:val="CommentSubjectChar"/>
    <w:uiPriority w:val="99"/>
    <w:semiHidden/>
    <w:unhideWhenUsed/>
    <w:rsid w:val="00744EF5"/>
    <w:rPr>
      <w:b/>
      <w:bCs/>
    </w:rPr>
  </w:style>
  <w:style w:type="character" w:customStyle="1" w:styleId="CommentSubjectChar">
    <w:name w:val="Comment Subject Char"/>
    <w:basedOn w:val="CommentTextChar"/>
    <w:link w:val="CommentSubject"/>
    <w:uiPriority w:val="99"/>
    <w:semiHidden/>
    <w:rsid w:val="00744EF5"/>
    <w:rPr>
      <w:b/>
      <w:bCs/>
      <w:sz w:val="20"/>
      <w:szCs w:val="20"/>
    </w:rPr>
  </w:style>
  <w:style w:type="paragraph" w:styleId="BalloonText">
    <w:name w:val="Balloon Text"/>
    <w:basedOn w:val="Normal"/>
    <w:link w:val="BalloonTextChar"/>
    <w:uiPriority w:val="99"/>
    <w:semiHidden/>
    <w:unhideWhenUsed/>
    <w:rsid w:val="00744EF5"/>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4EF5"/>
    <w:rPr>
      <w:rFonts w:ascii="Segoe UI" w:hAnsi="Segoe UI" w:cs="Segoe UI"/>
      <w:sz w:val="18"/>
      <w:szCs w:val="18"/>
    </w:rPr>
  </w:style>
  <w:style w:type="character" w:styleId="Hyperlink">
    <w:name w:val="Hyperlink"/>
    <w:basedOn w:val="DefaultParagraphFont"/>
    <w:uiPriority w:val="99"/>
    <w:unhideWhenUsed/>
    <w:rsid w:val="00BA437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179139">
      <w:bodyDiv w:val="1"/>
      <w:marLeft w:val="0"/>
      <w:marRight w:val="0"/>
      <w:marTop w:val="0"/>
      <w:marBottom w:val="0"/>
      <w:divBdr>
        <w:top w:val="none" w:sz="0" w:space="0" w:color="auto"/>
        <w:left w:val="none" w:sz="0" w:space="0" w:color="auto"/>
        <w:bottom w:val="none" w:sz="0" w:space="0" w:color="auto"/>
        <w:right w:val="none" w:sz="0" w:space="0" w:color="auto"/>
      </w:divBdr>
    </w:div>
    <w:div w:id="648629407">
      <w:bodyDiv w:val="1"/>
      <w:marLeft w:val="0"/>
      <w:marRight w:val="0"/>
      <w:marTop w:val="0"/>
      <w:marBottom w:val="0"/>
      <w:divBdr>
        <w:top w:val="none" w:sz="0" w:space="0" w:color="auto"/>
        <w:left w:val="none" w:sz="0" w:space="0" w:color="auto"/>
        <w:bottom w:val="none" w:sz="0" w:space="0" w:color="auto"/>
        <w:right w:val="none" w:sz="0" w:space="0" w:color="auto"/>
      </w:divBdr>
    </w:div>
    <w:div w:id="1587811034">
      <w:bodyDiv w:val="1"/>
      <w:marLeft w:val="0"/>
      <w:marRight w:val="0"/>
      <w:marTop w:val="0"/>
      <w:marBottom w:val="0"/>
      <w:divBdr>
        <w:top w:val="none" w:sz="0" w:space="0" w:color="auto"/>
        <w:left w:val="none" w:sz="0" w:space="0" w:color="auto"/>
        <w:bottom w:val="none" w:sz="0" w:space="0" w:color="auto"/>
        <w:right w:val="none" w:sz="0" w:space="0" w:color="auto"/>
      </w:divBdr>
      <w:divsChild>
        <w:div w:id="345401128">
          <w:marLeft w:val="750"/>
          <w:marRight w:val="0"/>
          <w:marTop w:val="0"/>
          <w:marBottom w:val="375"/>
          <w:divBdr>
            <w:top w:val="none" w:sz="0" w:space="0" w:color="auto"/>
            <w:left w:val="none" w:sz="0" w:space="0" w:color="auto"/>
            <w:bottom w:val="none" w:sz="0" w:space="0" w:color="auto"/>
            <w:right w:val="none" w:sz="0" w:space="0" w:color="auto"/>
          </w:divBdr>
        </w:div>
        <w:div w:id="475725863">
          <w:marLeft w:val="750"/>
          <w:marRight w:val="0"/>
          <w:marTop w:val="0"/>
          <w:marBottom w:val="375"/>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450</Words>
  <Characters>2566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McCall</dc:creator>
  <cp:lastModifiedBy>McCall, Mary A</cp:lastModifiedBy>
  <cp:revision>2</cp:revision>
  <dcterms:created xsi:type="dcterms:W3CDTF">2016-08-19T14:19:00Z</dcterms:created>
  <dcterms:modified xsi:type="dcterms:W3CDTF">2016-08-19T14:19:00Z</dcterms:modified>
</cp:coreProperties>
</file>